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eastAsia="宋体"/>
          <w:b/>
          <w:sz w:val="44"/>
          <w:szCs w:val="44"/>
          <w:lang w:val="en-US" w:eastAsia="zh-CN"/>
        </w:rPr>
      </w:pPr>
      <w:r>
        <w:rPr>
          <w:rFonts w:hint="eastAsia" w:ascii="宋体" w:hAnsi="宋体"/>
          <w:b/>
          <w:sz w:val="44"/>
          <w:szCs w:val="44"/>
        </w:rPr>
        <w:t>厦门大学附属中山医院</w:t>
      </w:r>
      <w:r>
        <w:rPr>
          <w:rFonts w:hint="eastAsia" w:ascii="宋体" w:hAnsi="宋体"/>
          <w:b/>
          <w:sz w:val="44"/>
          <w:szCs w:val="44"/>
        </w:rPr>
        <w:br w:type="textWrapping"/>
      </w:r>
      <w:r>
        <w:rPr>
          <w:rFonts w:hint="eastAsia" w:ascii="宋体" w:hAnsi="宋体"/>
          <w:b/>
          <w:sz w:val="44"/>
          <w:szCs w:val="44"/>
        </w:rPr>
        <w:t>中标结果公示</w:t>
      </w:r>
    </w:p>
    <w:p>
      <w:pPr>
        <w:jc w:val="center"/>
        <w:rPr>
          <w:rFonts w:ascii="宋体" w:hAnsi="宋体"/>
          <w:b/>
          <w:sz w:val="44"/>
          <w:szCs w:val="44"/>
        </w:rPr>
      </w:pPr>
    </w:p>
    <w:tbl>
      <w:tblPr>
        <w:tblStyle w:val="9"/>
        <w:tblW w:w="8522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5437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085" w:type="dxa"/>
            <w:vAlign w:val="center"/>
          </w:tcPr>
          <w:p>
            <w:pPr>
              <w:jc w:val="right"/>
              <w:rPr>
                <w:b/>
              </w:rPr>
            </w:pPr>
            <w:r>
              <w:rPr>
                <w:rFonts w:hint="eastAsia"/>
                <w:b/>
              </w:rPr>
              <w:t>采购人名称：</w:t>
            </w:r>
          </w:p>
        </w:tc>
        <w:tc>
          <w:tcPr>
            <w:tcW w:w="5437" w:type="dxa"/>
            <w:vAlign w:val="center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厦门大学附属中山医院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085" w:type="dxa"/>
            <w:vAlign w:val="center"/>
          </w:tcPr>
          <w:p>
            <w:pPr>
              <w:jc w:val="right"/>
              <w:rPr>
                <w:b/>
              </w:rPr>
            </w:pPr>
            <w:r>
              <w:rPr>
                <w:rFonts w:hint="eastAsia"/>
                <w:b/>
              </w:rPr>
              <w:t>地址和联系方式：</w:t>
            </w:r>
          </w:p>
        </w:tc>
        <w:tc>
          <w:tcPr>
            <w:tcW w:w="5437" w:type="dxa"/>
            <w:vAlign w:val="center"/>
          </w:tcPr>
          <w:p>
            <w:pPr>
              <w:rPr>
                <w:rFonts w:hint="eastAsia" w:ascii="Calibri" w:hAnsi="Calibri" w:eastAsia="宋体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  <w:t>厦门市思明区湖滨南路201-209号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085" w:type="dxa"/>
            <w:vAlign w:val="center"/>
          </w:tcPr>
          <w:p>
            <w:pPr>
              <w:jc w:val="right"/>
              <w:rPr>
                <w:rFonts w:hint="eastAsia" w:ascii="Calibri" w:hAnsi="Calibri" w:eastAsia="宋体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  <w:t>项目名称：</w:t>
            </w:r>
          </w:p>
        </w:tc>
        <w:tc>
          <w:tcPr>
            <w:tcW w:w="5437" w:type="dxa"/>
            <w:vAlign w:val="center"/>
          </w:tcPr>
          <w:p>
            <w:pPr>
              <w:rPr>
                <w:rFonts w:hint="default" w:ascii="Calibri" w:hAnsi="Calibri" w:eastAsia="宋体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  <w:t>医院LED亮化系统工程维保项目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1" w:hRule="atLeast"/>
        </w:trPr>
        <w:tc>
          <w:tcPr>
            <w:tcW w:w="3085" w:type="dxa"/>
            <w:vAlign w:val="center"/>
          </w:tcPr>
          <w:p>
            <w:pPr>
              <w:rPr>
                <w:rFonts w:hint="eastAsia" w:ascii="Calibri" w:hAnsi="Calibri" w:eastAsia="宋体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  <w:t>项目主要内容（用途、数量、简要技术要求、招标项目性质）：</w:t>
            </w:r>
          </w:p>
        </w:tc>
        <w:tc>
          <w:tcPr>
            <w:tcW w:w="5437" w:type="dxa"/>
            <w:vAlign w:val="center"/>
          </w:tcPr>
          <w:p>
            <w:pPr>
              <w:rPr>
                <w:rFonts w:hint="eastAsia" w:ascii="Calibri" w:hAnsi="Calibri" w:eastAsia="宋体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  <w:t>医院LED亮化系统工程维保项目，采用全包维保方式，服务期1年。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085" w:type="dxa"/>
            <w:vAlign w:val="center"/>
          </w:tcPr>
          <w:p>
            <w:pPr>
              <w:jc w:val="right"/>
              <w:rPr>
                <w:b/>
              </w:rPr>
            </w:pPr>
            <w:r>
              <w:rPr>
                <w:rFonts w:hint="eastAsia"/>
                <w:b/>
              </w:rPr>
              <w:t>定标日期（确定成交日期）：</w:t>
            </w:r>
          </w:p>
        </w:tc>
        <w:tc>
          <w:tcPr>
            <w:tcW w:w="5437" w:type="dxa"/>
            <w:vAlign w:val="center"/>
          </w:tcPr>
          <w:p>
            <w:pPr>
              <w:rPr>
                <w:rFonts w:hint="eastAsia" w:ascii="Calibri" w:hAnsi="Calibri" w:eastAsia="宋体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  <w:t>202</w:t>
            </w:r>
            <w:r>
              <w:rPr>
                <w:rFonts w:hint="eastAsia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  <w:t>5</w:t>
            </w:r>
            <w:r>
              <w:rPr>
                <w:rFonts w:hint="eastAsia" w:ascii="Calibri" w:hAnsi="Calibri" w:eastAsia="宋体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  <w:t>年</w:t>
            </w:r>
            <w:r>
              <w:rPr>
                <w:rFonts w:hint="eastAsia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  <w:t>01</w:t>
            </w:r>
            <w:r>
              <w:rPr>
                <w:rFonts w:hint="eastAsia" w:ascii="Calibri" w:hAnsi="Calibri" w:eastAsia="宋体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  <w:t>月</w:t>
            </w:r>
            <w:r>
              <w:rPr>
                <w:rFonts w:hint="eastAsia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  <w:t>21</w:t>
            </w:r>
            <w:r>
              <w:rPr>
                <w:rFonts w:hint="eastAsia" w:ascii="Calibri" w:hAnsi="Calibri" w:eastAsia="宋体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3085" w:type="dxa"/>
            <w:vAlign w:val="center"/>
          </w:tcPr>
          <w:p>
            <w:pPr>
              <w:jc w:val="right"/>
              <w:rPr>
                <w:rFonts w:hint="eastAsia" w:ascii="Calibri" w:hAnsi="Calibri" w:eastAsia="宋体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  <w:t>中标、成交供应商名称：</w:t>
            </w:r>
          </w:p>
        </w:tc>
        <w:tc>
          <w:tcPr>
            <w:tcW w:w="5437" w:type="dxa"/>
            <w:vAlign w:val="center"/>
          </w:tcPr>
          <w:p>
            <w:pPr>
              <w:rPr>
                <w:rFonts w:hint="eastAsia" w:ascii="Calibri" w:hAnsi="Calibri" w:eastAsia="宋体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="Times New Roman"/>
                <w:b/>
                <w:bCs w:val="0"/>
                <w:kern w:val="2"/>
                <w:sz w:val="21"/>
                <w:szCs w:val="22"/>
                <w:lang w:val="en-US" w:eastAsia="zh-CN" w:bidi="ar-SA"/>
              </w:rPr>
              <w:t>厦门珠阁广告有限公司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3085" w:type="dxa"/>
            <w:vAlign w:val="center"/>
          </w:tcPr>
          <w:p>
            <w:pPr>
              <w:jc w:val="right"/>
              <w:rPr>
                <w:b/>
              </w:rPr>
            </w:pPr>
            <w:r>
              <w:rPr>
                <w:rFonts w:hint="eastAsia"/>
                <w:b/>
              </w:rPr>
              <w:t>中标、成交单价：</w:t>
            </w:r>
          </w:p>
        </w:tc>
        <w:tc>
          <w:tcPr>
            <w:tcW w:w="5437" w:type="dxa"/>
            <w:vAlign w:val="center"/>
          </w:tcPr>
          <w:p>
            <w:pPr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19.2万元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3085" w:type="dxa"/>
            <w:vAlign w:val="center"/>
          </w:tcPr>
          <w:p>
            <w:pPr>
              <w:jc w:val="right"/>
              <w:rPr>
                <w:rFonts w:hint="eastAsia" w:eastAsia="宋体"/>
                <w:b/>
                <w:lang w:eastAsia="zh-CN"/>
              </w:rPr>
            </w:pPr>
            <w:r>
              <w:rPr>
                <w:rFonts w:hint="eastAsia"/>
                <w:b/>
              </w:rPr>
              <w:t>评标委员会</w:t>
            </w:r>
            <w:r>
              <w:rPr>
                <w:rFonts w:hint="eastAsia"/>
                <w:b/>
                <w:lang w:eastAsia="zh-CN"/>
              </w:rPr>
              <w:t>：</w:t>
            </w:r>
          </w:p>
        </w:tc>
        <w:tc>
          <w:tcPr>
            <w:tcW w:w="5437" w:type="dxa"/>
            <w:vAlign w:val="center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医院谈判小组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</w:trPr>
        <w:tc>
          <w:tcPr>
            <w:tcW w:w="3085" w:type="dxa"/>
            <w:vAlign w:val="center"/>
          </w:tcPr>
          <w:p>
            <w:pPr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项目联系人姓名和电话：</w:t>
            </w:r>
          </w:p>
        </w:tc>
        <w:tc>
          <w:tcPr>
            <w:tcW w:w="5437" w:type="dxa"/>
            <w:vAlign w:val="center"/>
          </w:tcPr>
          <w:p>
            <w:pPr>
              <w:jc w:val="left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eastAsia="zh-CN"/>
              </w:rPr>
              <w:t>陈工</w:t>
            </w:r>
            <w:r>
              <w:rPr>
                <w:rFonts w:hint="eastAsia"/>
                <w:b/>
                <w:lang w:val="en-US" w:eastAsia="zh-CN"/>
              </w:rPr>
              <w:t xml:space="preserve"> 0592-2292234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3085" w:type="dxa"/>
            <w:vAlign w:val="center"/>
          </w:tcPr>
          <w:p>
            <w:pPr>
              <w:jc w:val="right"/>
              <w:rPr>
                <w:b/>
              </w:rPr>
            </w:pPr>
            <w:r>
              <w:rPr>
                <w:rFonts w:hint="eastAsia"/>
                <w:b/>
              </w:rPr>
              <w:t>结果公示时间：</w:t>
            </w:r>
          </w:p>
        </w:tc>
        <w:tc>
          <w:tcPr>
            <w:tcW w:w="5437" w:type="dxa"/>
            <w:vAlign w:val="center"/>
          </w:tcPr>
          <w:p>
            <w:pPr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  <w:lang w:val="en-US" w:eastAsia="zh-CN"/>
              </w:rPr>
              <w:t>2025年3月5日至2025年3月7</w:t>
            </w:r>
            <w:bookmarkStart w:id="0" w:name="_GoBack"/>
            <w:bookmarkEnd w:id="0"/>
            <w:r>
              <w:rPr>
                <w:rFonts w:hint="eastAsia" w:ascii="宋体" w:hAnsi="宋体" w:cs="宋体"/>
                <w:b/>
                <w:szCs w:val="21"/>
                <w:highlight w:val="none"/>
                <w:lang w:val="en-US" w:eastAsia="zh-CN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5" w:hRule="atLeast"/>
        </w:trPr>
        <w:tc>
          <w:tcPr>
            <w:tcW w:w="3085" w:type="dxa"/>
            <w:vAlign w:val="center"/>
          </w:tcPr>
          <w:p>
            <w:pPr>
              <w:jc w:val="right"/>
              <w:rPr>
                <w:b/>
              </w:rPr>
            </w:pPr>
            <w:r>
              <w:rPr>
                <w:rFonts w:hint="eastAsia"/>
                <w:b/>
              </w:rPr>
              <w:t>备注：</w:t>
            </w:r>
          </w:p>
        </w:tc>
        <w:tc>
          <w:tcPr>
            <w:tcW w:w="5437" w:type="dxa"/>
            <w:vAlign w:val="center"/>
          </w:tcPr>
          <w:p>
            <w:pPr>
              <w:rPr>
                <w:b/>
              </w:rPr>
            </w:pPr>
          </w:p>
        </w:tc>
      </w:tr>
    </w:tbl>
    <w:p>
      <w:pPr>
        <w:pStyle w:val="7"/>
        <w:ind w:left="0" w:leftChars="0" w:firstLine="0" w:firstLineChars="0"/>
        <w:rPr>
          <w:rFonts w:hint="eastAsia"/>
          <w:lang w:val="en-US" w:eastAsia="zh-CN"/>
        </w:rPr>
      </w:pPr>
    </w:p>
    <w:p>
      <w:pPr>
        <w:pStyle w:val="7"/>
        <w:ind w:left="0" w:leftChars="0" w:firstLine="0" w:firstLineChars="0"/>
        <w:rPr>
          <w:rFonts w:hint="eastAsia"/>
          <w:lang w:val="en-US" w:eastAsia="zh-CN"/>
        </w:rPr>
      </w:pPr>
    </w:p>
    <w:p>
      <w:pPr>
        <w:pStyle w:val="7"/>
        <w:ind w:left="0" w:leftChars="0" w:firstLine="0" w:firstLineChars="0"/>
        <w:rPr>
          <w:rFonts w:hint="eastAsia"/>
          <w:lang w:val="en-US" w:eastAsia="zh-CN"/>
        </w:rPr>
      </w:pPr>
    </w:p>
    <w:p>
      <w:pPr>
        <w:pStyle w:val="7"/>
        <w:ind w:left="0" w:leftChars="0" w:firstLine="0" w:firstLine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kYTQ1ZWVlZGI0NmY5MGU2ZDhlNzdlMDU0ZjRmNjcifQ=="/>
  </w:docVars>
  <w:rsids>
    <w:rsidRoot w:val="0044771A"/>
    <w:rsid w:val="000034AA"/>
    <w:rsid w:val="00005169"/>
    <w:rsid w:val="00015284"/>
    <w:rsid w:val="00027478"/>
    <w:rsid w:val="00031204"/>
    <w:rsid w:val="000334A0"/>
    <w:rsid w:val="00040141"/>
    <w:rsid w:val="000414FB"/>
    <w:rsid w:val="000435A9"/>
    <w:rsid w:val="00073DA7"/>
    <w:rsid w:val="00077D0C"/>
    <w:rsid w:val="00082572"/>
    <w:rsid w:val="00093898"/>
    <w:rsid w:val="000A619B"/>
    <w:rsid w:val="000A7BFA"/>
    <w:rsid w:val="000B3F59"/>
    <w:rsid w:val="000E0170"/>
    <w:rsid w:val="00100425"/>
    <w:rsid w:val="0010098E"/>
    <w:rsid w:val="001403B3"/>
    <w:rsid w:val="0018652C"/>
    <w:rsid w:val="001A5542"/>
    <w:rsid w:val="001A64D7"/>
    <w:rsid w:val="001B7A47"/>
    <w:rsid w:val="001C2EFA"/>
    <w:rsid w:val="001C6E23"/>
    <w:rsid w:val="001E0DB8"/>
    <w:rsid w:val="001E6B19"/>
    <w:rsid w:val="002046F9"/>
    <w:rsid w:val="00205FB9"/>
    <w:rsid w:val="00252062"/>
    <w:rsid w:val="00254755"/>
    <w:rsid w:val="002734A2"/>
    <w:rsid w:val="00285E16"/>
    <w:rsid w:val="002A5A73"/>
    <w:rsid w:val="002C4E8F"/>
    <w:rsid w:val="002D01A9"/>
    <w:rsid w:val="002E3E8C"/>
    <w:rsid w:val="002F25B6"/>
    <w:rsid w:val="002F3156"/>
    <w:rsid w:val="00334BF7"/>
    <w:rsid w:val="0034086D"/>
    <w:rsid w:val="003417E2"/>
    <w:rsid w:val="00363061"/>
    <w:rsid w:val="00376F27"/>
    <w:rsid w:val="0039500F"/>
    <w:rsid w:val="003A3983"/>
    <w:rsid w:val="003A44BC"/>
    <w:rsid w:val="003C1B8A"/>
    <w:rsid w:val="003C2594"/>
    <w:rsid w:val="003C4BE8"/>
    <w:rsid w:val="003E1608"/>
    <w:rsid w:val="003F6497"/>
    <w:rsid w:val="00404579"/>
    <w:rsid w:val="00435A76"/>
    <w:rsid w:val="004410CD"/>
    <w:rsid w:val="0044771A"/>
    <w:rsid w:val="0045160D"/>
    <w:rsid w:val="00453E3A"/>
    <w:rsid w:val="00464F0E"/>
    <w:rsid w:val="00475568"/>
    <w:rsid w:val="00480222"/>
    <w:rsid w:val="004F55B4"/>
    <w:rsid w:val="00504017"/>
    <w:rsid w:val="0051293E"/>
    <w:rsid w:val="005414A4"/>
    <w:rsid w:val="00555739"/>
    <w:rsid w:val="00556336"/>
    <w:rsid w:val="0056463F"/>
    <w:rsid w:val="00574FDE"/>
    <w:rsid w:val="005C7A97"/>
    <w:rsid w:val="005E33F2"/>
    <w:rsid w:val="005E7998"/>
    <w:rsid w:val="00610CAC"/>
    <w:rsid w:val="00613CB0"/>
    <w:rsid w:val="00614B08"/>
    <w:rsid w:val="006255D8"/>
    <w:rsid w:val="00656D52"/>
    <w:rsid w:val="006A6C73"/>
    <w:rsid w:val="006C2368"/>
    <w:rsid w:val="006C28CE"/>
    <w:rsid w:val="006F33E0"/>
    <w:rsid w:val="00720FF5"/>
    <w:rsid w:val="00723D17"/>
    <w:rsid w:val="00741A55"/>
    <w:rsid w:val="00746011"/>
    <w:rsid w:val="00756C00"/>
    <w:rsid w:val="007574CB"/>
    <w:rsid w:val="00787A71"/>
    <w:rsid w:val="0079433F"/>
    <w:rsid w:val="007B32FE"/>
    <w:rsid w:val="007C5C2C"/>
    <w:rsid w:val="007C6B79"/>
    <w:rsid w:val="007E066A"/>
    <w:rsid w:val="007E5E4D"/>
    <w:rsid w:val="00821B30"/>
    <w:rsid w:val="00822751"/>
    <w:rsid w:val="00832848"/>
    <w:rsid w:val="00833CAA"/>
    <w:rsid w:val="00856AA8"/>
    <w:rsid w:val="00870848"/>
    <w:rsid w:val="008962FF"/>
    <w:rsid w:val="008A3F75"/>
    <w:rsid w:val="008E5452"/>
    <w:rsid w:val="008F1D4D"/>
    <w:rsid w:val="008F2E36"/>
    <w:rsid w:val="00907DC2"/>
    <w:rsid w:val="00917476"/>
    <w:rsid w:val="009179AA"/>
    <w:rsid w:val="00926AF9"/>
    <w:rsid w:val="00930477"/>
    <w:rsid w:val="00963321"/>
    <w:rsid w:val="00987442"/>
    <w:rsid w:val="00995B9D"/>
    <w:rsid w:val="009A1BE5"/>
    <w:rsid w:val="009B06C0"/>
    <w:rsid w:val="009D3B1B"/>
    <w:rsid w:val="009E55B3"/>
    <w:rsid w:val="00A06150"/>
    <w:rsid w:val="00A14610"/>
    <w:rsid w:val="00A15DED"/>
    <w:rsid w:val="00A16B48"/>
    <w:rsid w:val="00A225FE"/>
    <w:rsid w:val="00A26EC8"/>
    <w:rsid w:val="00A367B7"/>
    <w:rsid w:val="00A4464B"/>
    <w:rsid w:val="00A44B5D"/>
    <w:rsid w:val="00A60B18"/>
    <w:rsid w:val="00A933C9"/>
    <w:rsid w:val="00A97259"/>
    <w:rsid w:val="00AC3EA7"/>
    <w:rsid w:val="00AD0DE1"/>
    <w:rsid w:val="00AF464A"/>
    <w:rsid w:val="00AF665A"/>
    <w:rsid w:val="00B11E06"/>
    <w:rsid w:val="00B1530E"/>
    <w:rsid w:val="00B165FA"/>
    <w:rsid w:val="00B265EA"/>
    <w:rsid w:val="00B56507"/>
    <w:rsid w:val="00B84FA1"/>
    <w:rsid w:val="00B94C1F"/>
    <w:rsid w:val="00BB48B0"/>
    <w:rsid w:val="00BB4D1E"/>
    <w:rsid w:val="00BB4EDC"/>
    <w:rsid w:val="00BB6F6B"/>
    <w:rsid w:val="00BC688D"/>
    <w:rsid w:val="00BE586D"/>
    <w:rsid w:val="00BE7391"/>
    <w:rsid w:val="00C05CEF"/>
    <w:rsid w:val="00C1416A"/>
    <w:rsid w:val="00C23CA8"/>
    <w:rsid w:val="00C32147"/>
    <w:rsid w:val="00C33E34"/>
    <w:rsid w:val="00C50921"/>
    <w:rsid w:val="00C549E3"/>
    <w:rsid w:val="00C5549F"/>
    <w:rsid w:val="00C56E9C"/>
    <w:rsid w:val="00C60EEC"/>
    <w:rsid w:val="00C66333"/>
    <w:rsid w:val="00C702DA"/>
    <w:rsid w:val="00C73880"/>
    <w:rsid w:val="00CA081C"/>
    <w:rsid w:val="00CA704E"/>
    <w:rsid w:val="00CB6286"/>
    <w:rsid w:val="00CB7B58"/>
    <w:rsid w:val="00CD2CAE"/>
    <w:rsid w:val="00CD697B"/>
    <w:rsid w:val="00CF1D11"/>
    <w:rsid w:val="00D00E38"/>
    <w:rsid w:val="00D06BB0"/>
    <w:rsid w:val="00D20032"/>
    <w:rsid w:val="00D23DD1"/>
    <w:rsid w:val="00D354E8"/>
    <w:rsid w:val="00D36094"/>
    <w:rsid w:val="00D516AA"/>
    <w:rsid w:val="00D664F1"/>
    <w:rsid w:val="00D81B4A"/>
    <w:rsid w:val="00DA0CBF"/>
    <w:rsid w:val="00DB4287"/>
    <w:rsid w:val="00DE442F"/>
    <w:rsid w:val="00DF3B69"/>
    <w:rsid w:val="00E0091A"/>
    <w:rsid w:val="00E175D1"/>
    <w:rsid w:val="00E24857"/>
    <w:rsid w:val="00E263B7"/>
    <w:rsid w:val="00E33A0A"/>
    <w:rsid w:val="00E36C12"/>
    <w:rsid w:val="00E7497A"/>
    <w:rsid w:val="00E90F65"/>
    <w:rsid w:val="00E95F6D"/>
    <w:rsid w:val="00E9640E"/>
    <w:rsid w:val="00EA0846"/>
    <w:rsid w:val="00EA23D4"/>
    <w:rsid w:val="00EA7111"/>
    <w:rsid w:val="00ED4988"/>
    <w:rsid w:val="00EE12D0"/>
    <w:rsid w:val="00EE51C3"/>
    <w:rsid w:val="00EE6735"/>
    <w:rsid w:val="00EE6C77"/>
    <w:rsid w:val="00EF3446"/>
    <w:rsid w:val="00F01E87"/>
    <w:rsid w:val="00F10D4B"/>
    <w:rsid w:val="00F126D6"/>
    <w:rsid w:val="00F16A69"/>
    <w:rsid w:val="00F30F04"/>
    <w:rsid w:val="00F4086A"/>
    <w:rsid w:val="00F4264E"/>
    <w:rsid w:val="00F44C46"/>
    <w:rsid w:val="00F72FB9"/>
    <w:rsid w:val="00F752C8"/>
    <w:rsid w:val="00FB3775"/>
    <w:rsid w:val="00FB61BD"/>
    <w:rsid w:val="00FB678C"/>
    <w:rsid w:val="00FC00D8"/>
    <w:rsid w:val="00FD0CC1"/>
    <w:rsid w:val="00FF0F22"/>
    <w:rsid w:val="02487473"/>
    <w:rsid w:val="05AD0BEB"/>
    <w:rsid w:val="080E793E"/>
    <w:rsid w:val="08D170D3"/>
    <w:rsid w:val="0AC7540B"/>
    <w:rsid w:val="0ACC0F45"/>
    <w:rsid w:val="0B632F63"/>
    <w:rsid w:val="0B814B26"/>
    <w:rsid w:val="0BCB578F"/>
    <w:rsid w:val="0E15056E"/>
    <w:rsid w:val="0EFC7D15"/>
    <w:rsid w:val="10664DB3"/>
    <w:rsid w:val="109E7152"/>
    <w:rsid w:val="11DC205D"/>
    <w:rsid w:val="12174F59"/>
    <w:rsid w:val="124A2D9A"/>
    <w:rsid w:val="130B5518"/>
    <w:rsid w:val="152E4110"/>
    <w:rsid w:val="177D70C0"/>
    <w:rsid w:val="180B70DC"/>
    <w:rsid w:val="185A6C73"/>
    <w:rsid w:val="18991D56"/>
    <w:rsid w:val="19FB6790"/>
    <w:rsid w:val="1B6C00C4"/>
    <w:rsid w:val="1BC804C1"/>
    <w:rsid w:val="1C5C4306"/>
    <w:rsid w:val="1E7C0210"/>
    <w:rsid w:val="1ED90912"/>
    <w:rsid w:val="1FD21AC9"/>
    <w:rsid w:val="201D02A4"/>
    <w:rsid w:val="20353FE3"/>
    <w:rsid w:val="20834165"/>
    <w:rsid w:val="241C68B7"/>
    <w:rsid w:val="246D61B7"/>
    <w:rsid w:val="272C56AD"/>
    <w:rsid w:val="283021BD"/>
    <w:rsid w:val="29613D2F"/>
    <w:rsid w:val="29E744C5"/>
    <w:rsid w:val="2A0854BC"/>
    <w:rsid w:val="2AFF4CE6"/>
    <w:rsid w:val="2B4D3884"/>
    <w:rsid w:val="2BD659E9"/>
    <w:rsid w:val="2CB559E1"/>
    <w:rsid w:val="2D6A1AF4"/>
    <w:rsid w:val="2E076208"/>
    <w:rsid w:val="2E7E1A45"/>
    <w:rsid w:val="308B0075"/>
    <w:rsid w:val="31DE3ABF"/>
    <w:rsid w:val="32CF0429"/>
    <w:rsid w:val="32D77AD1"/>
    <w:rsid w:val="33ED7470"/>
    <w:rsid w:val="34E16745"/>
    <w:rsid w:val="35B77D36"/>
    <w:rsid w:val="396F4A4F"/>
    <w:rsid w:val="39C7521F"/>
    <w:rsid w:val="3A3B5561"/>
    <w:rsid w:val="3A425DB9"/>
    <w:rsid w:val="3AE8742E"/>
    <w:rsid w:val="3C1620EF"/>
    <w:rsid w:val="3C9D2333"/>
    <w:rsid w:val="3DA6700D"/>
    <w:rsid w:val="3E274FD0"/>
    <w:rsid w:val="3FC80D26"/>
    <w:rsid w:val="42C72C51"/>
    <w:rsid w:val="43B425AC"/>
    <w:rsid w:val="45243836"/>
    <w:rsid w:val="455B1676"/>
    <w:rsid w:val="456703C2"/>
    <w:rsid w:val="45D17991"/>
    <w:rsid w:val="4615415C"/>
    <w:rsid w:val="47BA243C"/>
    <w:rsid w:val="48106165"/>
    <w:rsid w:val="48792458"/>
    <w:rsid w:val="4950607F"/>
    <w:rsid w:val="4A115028"/>
    <w:rsid w:val="4B5D2820"/>
    <w:rsid w:val="4BA35C1B"/>
    <w:rsid w:val="4C9F20FC"/>
    <w:rsid w:val="4F125DD0"/>
    <w:rsid w:val="4F6F4F0C"/>
    <w:rsid w:val="516555CE"/>
    <w:rsid w:val="53FA01BB"/>
    <w:rsid w:val="55504B28"/>
    <w:rsid w:val="56271D07"/>
    <w:rsid w:val="570D3C9B"/>
    <w:rsid w:val="5923074E"/>
    <w:rsid w:val="5A2D06CE"/>
    <w:rsid w:val="5A94477B"/>
    <w:rsid w:val="5AA95C67"/>
    <w:rsid w:val="5B037BDA"/>
    <w:rsid w:val="5C6070EF"/>
    <w:rsid w:val="5DA67C74"/>
    <w:rsid w:val="5DBD6492"/>
    <w:rsid w:val="5E4F0812"/>
    <w:rsid w:val="5F0D56E7"/>
    <w:rsid w:val="60D974A2"/>
    <w:rsid w:val="61082CC1"/>
    <w:rsid w:val="617B24CF"/>
    <w:rsid w:val="620A52E7"/>
    <w:rsid w:val="624C540C"/>
    <w:rsid w:val="626227B2"/>
    <w:rsid w:val="63024ACB"/>
    <w:rsid w:val="63292469"/>
    <w:rsid w:val="64546961"/>
    <w:rsid w:val="65600F1F"/>
    <w:rsid w:val="662F4D9E"/>
    <w:rsid w:val="668A137F"/>
    <w:rsid w:val="68D75A1D"/>
    <w:rsid w:val="68DC1F66"/>
    <w:rsid w:val="690339DF"/>
    <w:rsid w:val="69994493"/>
    <w:rsid w:val="6A057302"/>
    <w:rsid w:val="6C4718F2"/>
    <w:rsid w:val="6D4E3BE3"/>
    <w:rsid w:val="70D52670"/>
    <w:rsid w:val="713A1C7F"/>
    <w:rsid w:val="71C317EC"/>
    <w:rsid w:val="73401DA9"/>
    <w:rsid w:val="73426C70"/>
    <w:rsid w:val="74A955C1"/>
    <w:rsid w:val="74D1447B"/>
    <w:rsid w:val="75AB270C"/>
    <w:rsid w:val="761E6A3A"/>
    <w:rsid w:val="76BC4337"/>
    <w:rsid w:val="77655371"/>
    <w:rsid w:val="776831B9"/>
    <w:rsid w:val="785F5AB7"/>
    <w:rsid w:val="78B62D79"/>
    <w:rsid w:val="78DE74E7"/>
    <w:rsid w:val="78EE262C"/>
    <w:rsid w:val="79E72C87"/>
    <w:rsid w:val="7A695D52"/>
    <w:rsid w:val="7B041793"/>
    <w:rsid w:val="7CA2170A"/>
    <w:rsid w:val="7D044186"/>
    <w:rsid w:val="7D0564AB"/>
    <w:rsid w:val="7E2632D5"/>
    <w:rsid w:val="7EC14D4E"/>
    <w:rsid w:val="7ED6536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adjustRightInd w:val="0"/>
      <w:spacing w:after="120" w:afterLines="0" w:line="360" w:lineRule="atLeast"/>
      <w:ind w:left="420" w:leftChars="200"/>
      <w:textAlignment w:val="baseline"/>
    </w:pPr>
    <w:rPr>
      <w:kern w:val="0"/>
      <w:sz w:val="20"/>
      <w:szCs w:val="20"/>
    </w:rPr>
  </w:style>
  <w:style w:type="paragraph" w:styleId="4">
    <w:name w:val="footer"/>
    <w:basedOn w:val="1"/>
    <w:link w:val="15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7">
    <w:name w:val="Body Text First Indent 2"/>
    <w:basedOn w:val="3"/>
    <w:unhideWhenUsed/>
    <w:qFormat/>
    <w:uiPriority w:val="99"/>
    <w:pPr>
      <w:ind w:hanging="200" w:hangingChars="200"/>
    </w:pPr>
    <w:rPr>
      <w:rFonts w:cs="宋体"/>
      <w:szCs w:val="21"/>
    </w:rPr>
  </w:style>
  <w:style w:type="table" w:styleId="9">
    <w:name w:val="Table Grid"/>
    <w:basedOn w:val="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FollowedHyperlink"/>
    <w:basedOn w:val="10"/>
    <w:semiHidden/>
    <w:unhideWhenUsed/>
    <w:qFormat/>
    <w:uiPriority w:val="99"/>
    <w:rPr>
      <w:color w:val="000000"/>
      <w:u w:val="none"/>
    </w:rPr>
  </w:style>
  <w:style w:type="character" w:styleId="12">
    <w:name w:val="Hyperlink"/>
    <w:basedOn w:val="10"/>
    <w:semiHidden/>
    <w:unhideWhenUsed/>
    <w:qFormat/>
    <w:uiPriority w:val="99"/>
    <w:rPr>
      <w:color w:val="000000"/>
      <w:u w:val="none"/>
    </w:rPr>
  </w:style>
  <w:style w:type="character" w:styleId="13">
    <w:name w:val="HTML Code"/>
    <w:basedOn w:val="10"/>
    <w:semiHidden/>
    <w:unhideWhenUsed/>
    <w:qFormat/>
    <w:uiPriority w:val="99"/>
    <w:rPr>
      <w:sz w:val="18"/>
      <w:szCs w:val="18"/>
    </w:rPr>
  </w:style>
  <w:style w:type="character" w:customStyle="1" w:styleId="14">
    <w:name w:val="页眉 Char"/>
    <w:basedOn w:val="10"/>
    <w:link w:val="5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5">
    <w:name w:val="页脚 Char"/>
    <w:basedOn w:val="10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6">
    <w:name w:val="fred1"/>
    <w:basedOn w:val="10"/>
    <w:qFormat/>
    <w:uiPriority w:val="0"/>
    <w:rPr>
      <w:color w:val="CD0000"/>
    </w:rPr>
  </w:style>
  <w:style w:type="character" w:customStyle="1" w:styleId="17">
    <w:name w:val="f_arrow"/>
    <w:basedOn w:val="10"/>
    <w:qFormat/>
    <w:uiPriority w:val="0"/>
    <w:rPr>
      <w:color w:val="BFBEBE"/>
    </w:rPr>
  </w:style>
  <w:style w:type="character" w:customStyle="1" w:styleId="18">
    <w:name w:val="menlist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317</Words>
  <Characters>351</Characters>
  <Lines>15</Lines>
  <Paragraphs>4</Paragraphs>
  <TotalTime>2</TotalTime>
  <ScaleCrop>false</ScaleCrop>
  <LinksUpToDate>false</LinksUpToDate>
  <CharactersWithSpaces>352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2019-06-17T00:30:00Z</dcterms:created>
  <dc:creator>sbk</dc:creator>
  <cp:lastModifiedBy>王昭昭</cp:lastModifiedBy>
  <cp:lastPrinted>2021-01-12T00:34:00Z</cp:lastPrinted>
  <dcterms:modified xsi:type="dcterms:W3CDTF">2025-03-05T00:31:00Z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451859C99A5448F8B918F1FC7C870D05_13</vt:lpwstr>
  </property>
  <property fmtid="{D5CDD505-2E9C-101B-9397-08002B2CF9AE}" pid="4" name="KSOTemplateDocerSaveRecord">
    <vt:lpwstr>eyJoZGlkIjoiODhkYTQ1ZWVlZGI0NmY5MGU2ZDhlNzdlMDU0ZjRmNjciLCJ1c2VySWQiOiIyNDE1NjU5NjIifQ==</vt:lpwstr>
  </property>
</Properties>
</file>